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C72F" w14:textId="539BA2DB" w:rsidR="00132E67" w:rsidRPr="00792203" w:rsidRDefault="00A076E2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 xml:space="preserve">За </w:t>
      </w:r>
      <w:r w:rsidR="00734F36">
        <w:rPr>
          <w:rFonts w:ascii="Times New Roman" w:hAnsi="Times New Roman" w:cs="Times New Roman"/>
          <w:sz w:val="30"/>
          <w:szCs w:val="30"/>
        </w:rPr>
        <w:t>9</w:t>
      </w:r>
      <w:r w:rsidR="00A831C7">
        <w:rPr>
          <w:rFonts w:ascii="Times New Roman" w:hAnsi="Times New Roman" w:cs="Times New Roman"/>
          <w:sz w:val="30"/>
          <w:szCs w:val="30"/>
        </w:rPr>
        <w:t xml:space="preserve"> </w:t>
      </w:r>
      <w:r w:rsidRPr="00792203">
        <w:rPr>
          <w:rFonts w:ascii="Times New Roman" w:hAnsi="Times New Roman" w:cs="Times New Roman"/>
          <w:sz w:val="30"/>
          <w:szCs w:val="30"/>
        </w:rPr>
        <w:t>месяц</w:t>
      </w:r>
      <w:r w:rsidR="00A831C7">
        <w:rPr>
          <w:rFonts w:ascii="Times New Roman" w:hAnsi="Times New Roman" w:cs="Times New Roman"/>
          <w:sz w:val="30"/>
          <w:szCs w:val="30"/>
        </w:rPr>
        <w:t>ев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94207E">
        <w:rPr>
          <w:rFonts w:ascii="Times New Roman" w:hAnsi="Times New Roman" w:cs="Times New Roman"/>
          <w:sz w:val="30"/>
          <w:szCs w:val="30"/>
        </w:rPr>
        <w:t>МАРТ</w:t>
      </w:r>
      <w:r w:rsidR="00336562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рассмотрено </w:t>
      </w:r>
      <w:r w:rsidR="00D37D12">
        <w:rPr>
          <w:rFonts w:ascii="Times New Roman" w:hAnsi="Times New Roman" w:cs="Times New Roman"/>
          <w:sz w:val="30"/>
          <w:szCs w:val="30"/>
        </w:rPr>
        <w:t>219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4C1F7C">
        <w:rPr>
          <w:rFonts w:ascii="Times New Roman" w:hAnsi="Times New Roman" w:cs="Times New Roman"/>
          <w:sz w:val="30"/>
          <w:szCs w:val="30"/>
        </w:rPr>
        <w:t>й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в сфере антимонопольного регулирования, в том числе </w:t>
      </w:r>
      <w:r w:rsidR="009761F2">
        <w:rPr>
          <w:rFonts w:ascii="Times New Roman" w:hAnsi="Times New Roman" w:cs="Times New Roman"/>
          <w:sz w:val="30"/>
          <w:szCs w:val="30"/>
        </w:rPr>
        <w:t>147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разъяснения антимонопольного законодательства, </w:t>
      </w:r>
      <w:r w:rsidR="00D37D12">
        <w:rPr>
          <w:rFonts w:ascii="Times New Roman" w:hAnsi="Times New Roman" w:cs="Times New Roman"/>
          <w:sz w:val="30"/>
          <w:szCs w:val="30"/>
        </w:rPr>
        <w:t>72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нарушения антимонопольного законодательства.</w:t>
      </w:r>
    </w:p>
    <w:p w14:paraId="15351072" w14:textId="3807D460" w:rsidR="00132E67" w:rsidRPr="00792203" w:rsidRDefault="00132E67" w:rsidP="00942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792203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="00734F36">
        <w:rPr>
          <w:rFonts w:ascii="Times New Roman" w:hAnsi="Times New Roman" w:cs="Times New Roman"/>
          <w:sz w:val="30"/>
          <w:szCs w:val="30"/>
        </w:rPr>
        <w:t>за 9 месяцев</w:t>
      </w:r>
      <w:r w:rsidR="00982A4B">
        <w:rPr>
          <w:rFonts w:ascii="Times New Roman" w:hAnsi="Times New Roman" w:cs="Times New Roman"/>
          <w:sz w:val="30"/>
          <w:szCs w:val="30"/>
        </w:rPr>
        <w:t xml:space="preserve"> </w:t>
      </w:r>
      <w:r w:rsidR="00226BE5" w:rsidRPr="00792203">
        <w:rPr>
          <w:rFonts w:ascii="Times New Roman" w:hAnsi="Times New Roman" w:cs="Times New Roman"/>
          <w:sz w:val="30"/>
          <w:szCs w:val="30"/>
        </w:rPr>
        <w:t>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226BE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Pr="00792203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 w:rsidR="00734F36">
        <w:rPr>
          <w:rFonts w:ascii="Times New Roman" w:hAnsi="Times New Roman" w:cs="Times New Roman"/>
          <w:sz w:val="30"/>
          <w:szCs w:val="30"/>
        </w:rPr>
        <w:t>85</w:t>
      </w:r>
      <w:r w:rsidRPr="00792203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982A4B">
        <w:rPr>
          <w:rFonts w:ascii="Times New Roman" w:hAnsi="Times New Roman" w:cs="Times New Roman"/>
          <w:sz w:val="30"/>
          <w:szCs w:val="30"/>
        </w:rPr>
        <w:t>й</w:t>
      </w:r>
      <w:r w:rsidRPr="00792203">
        <w:rPr>
          <w:rFonts w:ascii="Times New Roman" w:hAnsi="Times New Roman" w:cs="Times New Roman"/>
          <w:sz w:val="30"/>
          <w:szCs w:val="30"/>
        </w:rPr>
        <w:t xml:space="preserve"> о нарушении антимонопольного законодательства, установлено </w:t>
      </w:r>
      <w:r w:rsidR="00C00351">
        <w:rPr>
          <w:rFonts w:ascii="Times New Roman" w:hAnsi="Times New Roman" w:cs="Times New Roman"/>
          <w:sz w:val="30"/>
          <w:szCs w:val="30"/>
        </w:rPr>
        <w:t>11</w:t>
      </w:r>
      <w:r w:rsidRPr="00792203">
        <w:rPr>
          <w:rFonts w:ascii="Times New Roman" w:hAnsi="Times New Roman" w:cs="Times New Roman"/>
          <w:sz w:val="30"/>
          <w:szCs w:val="30"/>
        </w:rPr>
        <w:t xml:space="preserve"> факт</w:t>
      </w:r>
      <w:r w:rsidR="00734F36">
        <w:rPr>
          <w:rFonts w:ascii="Times New Roman" w:hAnsi="Times New Roman" w:cs="Times New Roman"/>
          <w:sz w:val="30"/>
          <w:szCs w:val="30"/>
        </w:rPr>
        <w:t>ов</w:t>
      </w:r>
      <w:r w:rsidRPr="00792203">
        <w:rPr>
          <w:rFonts w:ascii="Times New Roman" w:hAnsi="Times New Roman" w:cs="Times New Roman"/>
          <w:sz w:val="30"/>
          <w:szCs w:val="30"/>
        </w:rPr>
        <w:t xml:space="preserve"> наличия нарушения</w:t>
      </w:r>
      <w:r w:rsidR="0094207E">
        <w:rPr>
          <w:rFonts w:ascii="Times New Roman" w:hAnsi="Times New Roman" w:cs="Times New Roman"/>
          <w:sz w:val="30"/>
          <w:szCs w:val="30"/>
        </w:rPr>
        <w:t xml:space="preserve">, по которым </w:t>
      </w:r>
      <w:r w:rsidRPr="00792203">
        <w:rPr>
          <w:rFonts w:ascii="Times New Roman" w:hAnsi="Times New Roman" w:cs="Times New Roman"/>
          <w:sz w:val="30"/>
          <w:szCs w:val="30"/>
        </w:rPr>
        <w:t>вы</w:t>
      </w:r>
      <w:r w:rsidR="0094207E">
        <w:rPr>
          <w:rFonts w:ascii="Times New Roman" w:hAnsi="Times New Roman" w:cs="Times New Roman"/>
          <w:sz w:val="30"/>
          <w:szCs w:val="30"/>
        </w:rPr>
        <w:t>н</w:t>
      </w:r>
      <w:r w:rsidRPr="00792203">
        <w:rPr>
          <w:rFonts w:ascii="Times New Roman" w:hAnsi="Times New Roman" w:cs="Times New Roman"/>
          <w:sz w:val="30"/>
          <w:szCs w:val="30"/>
        </w:rPr>
        <w:t xml:space="preserve">есено </w:t>
      </w:r>
      <w:r w:rsidR="00734F36">
        <w:rPr>
          <w:rFonts w:ascii="Times New Roman" w:hAnsi="Times New Roman" w:cs="Times New Roman"/>
          <w:sz w:val="30"/>
          <w:szCs w:val="30"/>
        </w:rPr>
        <w:t>4</w:t>
      </w:r>
      <w:r w:rsidR="001D214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предписани</w:t>
      </w:r>
      <w:r w:rsidR="00792203" w:rsidRPr="00792203">
        <w:rPr>
          <w:rFonts w:ascii="Times New Roman" w:hAnsi="Times New Roman" w:cs="Times New Roman"/>
          <w:sz w:val="30"/>
          <w:szCs w:val="30"/>
        </w:rPr>
        <w:t>я</w:t>
      </w:r>
      <w:r w:rsidRPr="00792203">
        <w:rPr>
          <w:rFonts w:ascii="Times New Roman" w:hAnsi="Times New Roman" w:cs="Times New Roman"/>
          <w:sz w:val="30"/>
          <w:szCs w:val="30"/>
        </w:rPr>
        <w:t>.</w:t>
      </w:r>
    </w:p>
    <w:p w14:paraId="2FC4ABFF" w14:textId="3C95CEEB" w:rsidR="006B5692" w:rsidRPr="00E62BEF" w:rsidRDefault="006B5692" w:rsidP="006B5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62BEF">
        <w:rPr>
          <w:rFonts w:ascii="Times New Roman" w:hAnsi="Times New Roman" w:cs="Times New Roman"/>
          <w:sz w:val="30"/>
          <w:szCs w:val="30"/>
        </w:rPr>
        <w:t xml:space="preserve">Ознакомиться с решениями </w:t>
      </w:r>
      <w:r w:rsidR="0094207E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E62BEF">
        <w:rPr>
          <w:rFonts w:ascii="Times New Roman" w:hAnsi="Times New Roman" w:cs="Times New Roman"/>
          <w:sz w:val="30"/>
          <w:szCs w:val="30"/>
        </w:rPr>
        <w:t xml:space="preserve">в разрезе видов нарушений можно в разделе </w:t>
      </w:r>
      <w:hyperlink r:id="rId6" w:history="1">
        <w:r w:rsidRPr="00E62BEF">
          <w:rPr>
            <w:rStyle w:val="a5"/>
            <w:rFonts w:ascii="Times New Roman" w:hAnsi="Times New Roman" w:cs="Times New Roman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  <w:r w:rsidRPr="00E62BEF">
        <w:rPr>
          <w:rFonts w:ascii="Times New Roman" w:hAnsi="Times New Roman" w:cs="Times New Roman"/>
          <w:sz w:val="30"/>
          <w:szCs w:val="30"/>
        </w:rPr>
        <w:cr/>
      </w:r>
    </w:p>
    <w:p w14:paraId="27073386" w14:textId="5A2FD23B" w:rsidR="00132E67" w:rsidRPr="00792203" w:rsidRDefault="006B5692" w:rsidP="0094207E">
      <w:pPr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П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 результатам всех проведенных </w:t>
      </w:r>
      <w:r w:rsidRPr="00792203">
        <w:rPr>
          <w:rFonts w:ascii="Times New Roman" w:hAnsi="Times New Roman" w:cs="Times New Roman"/>
          <w:sz w:val="30"/>
          <w:szCs w:val="30"/>
        </w:rPr>
        <w:t xml:space="preserve">в </w:t>
      </w:r>
      <w:r w:rsidR="00A076E2" w:rsidRPr="00792203">
        <w:rPr>
          <w:rFonts w:ascii="Times New Roman" w:hAnsi="Times New Roman" w:cs="Times New Roman"/>
          <w:sz w:val="30"/>
          <w:szCs w:val="30"/>
        </w:rPr>
        <w:t>отчетном периоде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E215B4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1D2145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антимонопольных расследований составлено и направлено в суд </w:t>
      </w:r>
      <w:r w:rsidR="00C24602">
        <w:rPr>
          <w:rFonts w:ascii="Times New Roman" w:hAnsi="Times New Roman" w:cs="Times New Roman"/>
          <w:sz w:val="30"/>
          <w:szCs w:val="30"/>
        </w:rPr>
        <w:br/>
      </w:r>
      <w:r w:rsidR="00734F36">
        <w:rPr>
          <w:rFonts w:ascii="Times New Roman" w:hAnsi="Times New Roman" w:cs="Times New Roman"/>
          <w:sz w:val="30"/>
          <w:szCs w:val="30"/>
        </w:rPr>
        <w:t>9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Pr="00792203">
        <w:rPr>
          <w:rFonts w:ascii="Times New Roman" w:hAnsi="Times New Roman" w:cs="Times New Roman"/>
          <w:sz w:val="30"/>
          <w:szCs w:val="30"/>
        </w:rPr>
        <w:t>ов</w:t>
      </w:r>
      <w:r w:rsidR="00D625E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734F36" w:rsidRPr="00734F36">
        <w:rPr>
          <w:rFonts w:ascii="Times New Roman" w:hAnsi="Times New Roman" w:cs="Times New Roman"/>
          <w:sz w:val="30"/>
          <w:szCs w:val="30"/>
        </w:rPr>
        <w:t xml:space="preserve">6 199 </w:t>
      </w:r>
      <w:r w:rsidR="00D37D12">
        <w:rPr>
          <w:rFonts w:ascii="Times New Roman" w:hAnsi="Times New Roman" w:cs="Times New Roman"/>
          <w:sz w:val="30"/>
          <w:szCs w:val="30"/>
        </w:rPr>
        <w:t>6</w:t>
      </w:r>
      <w:r w:rsidR="00734F36" w:rsidRPr="00734F36">
        <w:rPr>
          <w:rFonts w:ascii="Times New Roman" w:hAnsi="Times New Roman" w:cs="Times New Roman"/>
          <w:sz w:val="30"/>
          <w:szCs w:val="30"/>
        </w:rPr>
        <w:t xml:space="preserve">40,88 </w:t>
      </w:r>
      <w:r w:rsidR="00336562">
        <w:rPr>
          <w:rFonts w:ascii="Times New Roman" w:hAnsi="Times New Roman" w:cs="Times New Roman"/>
          <w:sz w:val="30"/>
          <w:szCs w:val="30"/>
        </w:rPr>
        <w:t>бел.</w:t>
      </w:r>
      <w:r w:rsidR="0094207E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792203">
        <w:rPr>
          <w:rFonts w:ascii="Times New Roman" w:hAnsi="Times New Roman" w:cs="Times New Roman"/>
          <w:sz w:val="30"/>
          <w:szCs w:val="30"/>
        </w:rPr>
        <w:t>рублей.</w:t>
      </w:r>
    </w:p>
    <w:p w14:paraId="5A506602" w14:textId="604B0B5D" w:rsidR="00132E67" w:rsidRPr="00E215B4" w:rsidRDefault="00132E67" w:rsidP="00942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>Кроме того, в качестве превентив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ных мер за </w:t>
      </w:r>
      <w:r w:rsidR="00734F36">
        <w:rPr>
          <w:rFonts w:ascii="Times New Roman" w:hAnsi="Times New Roman" w:cs="Times New Roman"/>
          <w:sz w:val="30"/>
          <w:szCs w:val="30"/>
        </w:rPr>
        <w:t>9</w:t>
      </w:r>
      <w:r w:rsidR="00A076E2" w:rsidRPr="00E215B4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982A4B">
        <w:rPr>
          <w:rFonts w:ascii="Times New Roman" w:hAnsi="Times New Roman" w:cs="Times New Roman"/>
          <w:sz w:val="30"/>
          <w:szCs w:val="30"/>
        </w:rPr>
        <w:t>ев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E215B4">
        <w:rPr>
          <w:rFonts w:ascii="Times New Roman" w:hAnsi="Times New Roman" w:cs="Times New Roman"/>
          <w:sz w:val="30"/>
          <w:szCs w:val="30"/>
        </w:rPr>
        <w:t>4</w:t>
      </w:r>
      <w:r w:rsidR="00226BE5" w:rsidRPr="00E215B4">
        <w:rPr>
          <w:rFonts w:ascii="Times New Roman" w:hAnsi="Times New Roman" w:cs="Times New Roman"/>
          <w:sz w:val="30"/>
          <w:szCs w:val="30"/>
        </w:rPr>
        <w:t> </w:t>
      </w:r>
      <w:r w:rsidRPr="00E215B4">
        <w:rPr>
          <w:rFonts w:ascii="Times New Roman" w:hAnsi="Times New Roman" w:cs="Times New Roman"/>
          <w:sz w:val="30"/>
          <w:szCs w:val="30"/>
        </w:rPr>
        <w:t>г</w:t>
      </w:r>
      <w:r w:rsidR="00580421" w:rsidRPr="00E215B4">
        <w:rPr>
          <w:rFonts w:ascii="Times New Roman" w:hAnsi="Times New Roman" w:cs="Times New Roman"/>
          <w:sz w:val="30"/>
          <w:szCs w:val="30"/>
        </w:rPr>
        <w:t>ода</w:t>
      </w:r>
      <w:r w:rsidRPr="00E215B4">
        <w:rPr>
          <w:rFonts w:ascii="Times New Roman" w:hAnsi="Times New Roman" w:cs="Times New Roman"/>
          <w:sz w:val="30"/>
          <w:szCs w:val="30"/>
        </w:rPr>
        <w:t xml:space="preserve"> выдано </w:t>
      </w:r>
      <w:r w:rsidR="00734F36">
        <w:rPr>
          <w:rFonts w:ascii="Times New Roman" w:hAnsi="Times New Roman" w:cs="Times New Roman"/>
          <w:sz w:val="30"/>
          <w:szCs w:val="30"/>
        </w:rPr>
        <w:t>5</w:t>
      </w:r>
      <w:r w:rsidRPr="00E215B4">
        <w:rPr>
          <w:rFonts w:ascii="Times New Roman" w:hAnsi="Times New Roman" w:cs="Times New Roman"/>
          <w:sz w:val="30"/>
          <w:szCs w:val="30"/>
        </w:rPr>
        <w:t xml:space="preserve"> предупреждени</w:t>
      </w:r>
      <w:r w:rsidR="00734F36">
        <w:rPr>
          <w:rFonts w:ascii="Times New Roman" w:hAnsi="Times New Roman" w:cs="Times New Roman"/>
          <w:sz w:val="30"/>
          <w:szCs w:val="30"/>
        </w:rPr>
        <w:t>й</w:t>
      </w:r>
      <w:r w:rsidR="0094207E">
        <w:rPr>
          <w:rFonts w:ascii="Times New Roman" w:hAnsi="Times New Roman" w:cs="Times New Roman"/>
          <w:sz w:val="30"/>
          <w:szCs w:val="30"/>
        </w:rPr>
        <w:t>.</w:t>
      </w:r>
    </w:p>
    <w:p w14:paraId="59663BC2" w14:textId="77777777" w:rsidR="006B5692" w:rsidRPr="00E215B4" w:rsidRDefault="001D2145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 xml:space="preserve">Выданные предупреждения, как правило, сопровождаются пресс-релизами на сайте МАРТ. </w:t>
      </w:r>
      <w:r w:rsidR="006B5692" w:rsidRPr="00E215B4">
        <w:rPr>
          <w:rFonts w:ascii="Times New Roman" w:hAnsi="Times New Roman" w:cs="Times New Roman"/>
          <w:sz w:val="30"/>
          <w:szCs w:val="30"/>
        </w:rPr>
        <w:t xml:space="preserve">Ознакомиться с подробностями по некоторым из них можно пройдя </w:t>
      </w:r>
      <w:hyperlink r:id="rId7" w:history="1">
        <w:r w:rsidR="006B5692" w:rsidRPr="00E215B4">
          <w:rPr>
            <w:rStyle w:val="a5"/>
            <w:rFonts w:ascii="Times New Roman" w:hAnsi="Times New Roman" w:cs="Times New Roman"/>
            <w:sz w:val="30"/>
            <w:szCs w:val="30"/>
          </w:rPr>
          <w:t>по ссылке.</w:t>
        </w:r>
      </w:hyperlink>
    </w:p>
    <w:p w14:paraId="1F4E1599" w14:textId="0879657C" w:rsidR="009823DE" w:rsidRPr="0064761B" w:rsidRDefault="00132E67" w:rsidP="009823DE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</w:pPr>
      <w:r w:rsidRPr="0064761B">
        <w:rPr>
          <w:rFonts w:ascii="Times New Roman" w:hAnsi="Times New Roman" w:cs="Times New Roman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D37D12">
        <w:rPr>
          <w:rFonts w:ascii="Times New Roman" w:hAnsi="Times New Roman" w:cs="Times New Roman"/>
          <w:sz w:val="30"/>
          <w:szCs w:val="30"/>
        </w:rPr>
        <w:t>239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рассмотренных заявлений </w:t>
      </w:r>
      <w:r w:rsidR="0094207E">
        <w:rPr>
          <w:rFonts w:ascii="Times New Roman" w:hAnsi="Times New Roman" w:cs="Times New Roman"/>
          <w:sz w:val="30"/>
          <w:szCs w:val="30"/>
        </w:rPr>
        <w:t>предварительное согласие выдано по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D37D12">
        <w:rPr>
          <w:rFonts w:ascii="Times New Roman" w:hAnsi="Times New Roman" w:cs="Times New Roman"/>
          <w:sz w:val="30"/>
          <w:szCs w:val="30"/>
        </w:rPr>
        <w:t>142</w:t>
      </w:r>
      <w:r w:rsidR="009823DE"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а также рассмотрено </w:t>
      </w:r>
      <w:r w:rsidR="00734F36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94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уведомлени</w:t>
      </w:r>
      <w:r w:rsidR="00734F36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я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о</w:t>
      </w:r>
      <w:r w:rsidR="0094207E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совершении 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экономической концентрации.</w:t>
      </w:r>
    </w:p>
    <w:p w14:paraId="63799539" w14:textId="76831B3E" w:rsidR="00442A91" w:rsidRPr="0064761B" w:rsidRDefault="00132E67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61B">
        <w:rPr>
          <w:rFonts w:ascii="Times New Roman" w:hAnsi="Times New Roman" w:cs="Times New Roman"/>
          <w:sz w:val="30"/>
          <w:szCs w:val="30"/>
        </w:rPr>
        <w:t xml:space="preserve">Для оценки уровня монополизации </w:t>
      </w:r>
      <w:r w:rsidR="0094207E">
        <w:rPr>
          <w:rFonts w:ascii="Times New Roman" w:hAnsi="Times New Roman" w:cs="Times New Roman"/>
          <w:sz w:val="30"/>
          <w:szCs w:val="30"/>
        </w:rPr>
        <w:t xml:space="preserve">товарных рынков Республики Беларусь </w:t>
      </w:r>
      <w:r w:rsidRPr="0064761B">
        <w:rPr>
          <w:rFonts w:ascii="Times New Roman" w:hAnsi="Times New Roman" w:cs="Times New Roman"/>
          <w:sz w:val="30"/>
          <w:szCs w:val="30"/>
        </w:rPr>
        <w:t xml:space="preserve">в </w:t>
      </w:r>
      <w:r w:rsidR="00A076E2" w:rsidRPr="0064761B">
        <w:rPr>
          <w:rFonts w:ascii="Times New Roman" w:hAnsi="Times New Roman" w:cs="Times New Roman"/>
          <w:sz w:val="30"/>
          <w:szCs w:val="30"/>
        </w:rPr>
        <w:t>отчетном периоде</w:t>
      </w:r>
      <w:r w:rsidRPr="0064761B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64761B">
        <w:rPr>
          <w:rFonts w:ascii="Times New Roman" w:hAnsi="Times New Roman" w:cs="Times New Roman"/>
          <w:sz w:val="30"/>
          <w:szCs w:val="30"/>
        </w:rPr>
        <w:t>4</w:t>
      </w:r>
      <w:r w:rsidRPr="0064761B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64761B">
        <w:rPr>
          <w:rFonts w:ascii="Times New Roman" w:hAnsi="Times New Roman" w:cs="Times New Roman"/>
          <w:sz w:val="30"/>
          <w:szCs w:val="30"/>
        </w:rPr>
        <w:t>ода</w:t>
      </w:r>
      <w:r w:rsidRPr="0064761B">
        <w:rPr>
          <w:rFonts w:ascii="Times New Roman" w:hAnsi="Times New Roman" w:cs="Times New Roman"/>
          <w:sz w:val="30"/>
          <w:szCs w:val="30"/>
        </w:rPr>
        <w:t xml:space="preserve"> проведен анализ состояния конкуренции на </w:t>
      </w:r>
      <w:r w:rsidR="00D37D12">
        <w:rPr>
          <w:rFonts w:ascii="Times New Roman" w:hAnsi="Times New Roman" w:cs="Times New Roman"/>
          <w:sz w:val="30"/>
          <w:szCs w:val="30"/>
        </w:rPr>
        <w:t>19</w:t>
      </w:r>
      <w:r w:rsidRPr="0064761B">
        <w:rPr>
          <w:rFonts w:ascii="Times New Roman" w:hAnsi="Times New Roman" w:cs="Times New Roman"/>
          <w:sz w:val="30"/>
          <w:szCs w:val="30"/>
        </w:rPr>
        <w:t xml:space="preserve"> товарн</w:t>
      </w:r>
      <w:r w:rsidR="00D625E7" w:rsidRPr="0064761B">
        <w:rPr>
          <w:rFonts w:ascii="Times New Roman" w:hAnsi="Times New Roman" w:cs="Times New Roman"/>
          <w:sz w:val="30"/>
          <w:szCs w:val="30"/>
        </w:rPr>
        <w:t>ых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рынк</w:t>
      </w:r>
      <w:r w:rsidR="00D625E7" w:rsidRPr="0064761B">
        <w:rPr>
          <w:rFonts w:ascii="Times New Roman" w:hAnsi="Times New Roman" w:cs="Times New Roman"/>
          <w:sz w:val="30"/>
          <w:szCs w:val="30"/>
        </w:rPr>
        <w:t>ах</w:t>
      </w:r>
      <w:r w:rsidRPr="0064761B">
        <w:rPr>
          <w:rFonts w:ascii="Times New Roman" w:hAnsi="Times New Roman" w:cs="Times New Roman"/>
          <w:sz w:val="30"/>
          <w:szCs w:val="30"/>
        </w:rPr>
        <w:t>. По его результатам в Государственный реестр хозяйствующих субъектов, занимающих доминирующее положение на товарных рынках, включен</w:t>
      </w:r>
      <w:r w:rsidR="00A076E2" w:rsidRPr="0064761B">
        <w:rPr>
          <w:rFonts w:ascii="Times New Roman" w:hAnsi="Times New Roman" w:cs="Times New Roman"/>
          <w:sz w:val="30"/>
          <w:szCs w:val="30"/>
        </w:rPr>
        <w:t>о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226BE5" w:rsidRPr="0064761B">
        <w:rPr>
          <w:rFonts w:ascii="Times New Roman" w:hAnsi="Times New Roman" w:cs="Times New Roman"/>
          <w:sz w:val="30"/>
          <w:szCs w:val="30"/>
        </w:rPr>
        <w:br/>
      </w:r>
      <w:r w:rsidR="00D37D12">
        <w:rPr>
          <w:rFonts w:ascii="Times New Roman" w:hAnsi="Times New Roman" w:cs="Times New Roman"/>
          <w:sz w:val="30"/>
          <w:szCs w:val="30"/>
        </w:rPr>
        <w:t>55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94207E">
        <w:rPr>
          <w:rFonts w:ascii="Times New Roman" w:hAnsi="Times New Roman" w:cs="Times New Roman"/>
          <w:sz w:val="30"/>
          <w:szCs w:val="30"/>
        </w:rPr>
        <w:t>субъектов</w:t>
      </w:r>
      <w:r w:rsidR="00A076E2" w:rsidRPr="0064761B">
        <w:rPr>
          <w:rFonts w:ascii="Times New Roman" w:hAnsi="Times New Roman" w:cs="Times New Roman"/>
          <w:sz w:val="30"/>
          <w:szCs w:val="30"/>
        </w:rPr>
        <w:t>, исключен</w:t>
      </w:r>
      <w:r w:rsidR="00180068" w:rsidRPr="0064761B">
        <w:rPr>
          <w:rFonts w:ascii="Times New Roman" w:hAnsi="Times New Roman" w:cs="Times New Roman"/>
          <w:sz w:val="30"/>
          <w:szCs w:val="30"/>
        </w:rPr>
        <w:t>о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 – </w:t>
      </w:r>
      <w:r w:rsidR="00D37D12">
        <w:rPr>
          <w:rFonts w:ascii="Times New Roman" w:hAnsi="Times New Roman" w:cs="Times New Roman"/>
          <w:sz w:val="30"/>
          <w:szCs w:val="30"/>
        </w:rPr>
        <w:t>8</w:t>
      </w:r>
      <w:r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1D2145" w:rsidRPr="0064761B">
        <w:rPr>
          <w:rFonts w:ascii="Times New Roman" w:hAnsi="Times New Roman" w:cs="Times New Roman"/>
          <w:sz w:val="30"/>
          <w:szCs w:val="30"/>
        </w:rPr>
        <w:t xml:space="preserve">в 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Государственный реестр субъектов естественных монополий включено </w:t>
      </w:r>
      <w:r w:rsidR="00734F36">
        <w:rPr>
          <w:rFonts w:ascii="Times New Roman" w:hAnsi="Times New Roman" w:cs="Times New Roman"/>
          <w:sz w:val="30"/>
          <w:szCs w:val="30"/>
        </w:rPr>
        <w:t>5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94207E">
        <w:rPr>
          <w:rFonts w:ascii="Times New Roman" w:hAnsi="Times New Roman" w:cs="Times New Roman"/>
          <w:sz w:val="30"/>
          <w:szCs w:val="30"/>
        </w:rPr>
        <w:t>субъектов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, исключено – </w:t>
      </w:r>
      <w:r w:rsidR="00734F36">
        <w:rPr>
          <w:rFonts w:ascii="Times New Roman" w:hAnsi="Times New Roman" w:cs="Times New Roman"/>
          <w:sz w:val="30"/>
          <w:szCs w:val="30"/>
        </w:rPr>
        <w:t>4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.  </w:t>
      </w:r>
    </w:p>
    <w:sectPr w:rsidR="00442A91" w:rsidRPr="0064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9A54" w14:textId="77777777" w:rsidR="00BE0052" w:rsidRDefault="00BE0052" w:rsidP="00B71ADE">
      <w:pPr>
        <w:spacing w:after="0" w:line="240" w:lineRule="auto"/>
      </w:pPr>
      <w:r>
        <w:separator/>
      </w:r>
    </w:p>
  </w:endnote>
  <w:endnote w:type="continuationSeparator" w:id="0">
    <w:p w14:paraId="2ABF0DA4" w14:textId="77777777" w:rsidR="00BE0052" w:rsidRDefault="00BE0052" w:rsidP="00B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5E04" w14:textId="77777777" w:rsidR="00BE0052" w:rsidRDefault="00BE0052" w:rsidP="00B71ADE">
      <w:pPr>
        <w:spacing w:after="0" w:line="240" w:lineRule="auto"/>
      </w:pPr>
      <w:r>
        <w:separator/>
      </w:r>
    </w:p>
  </w:footnote>
  <w:footnote w:type="continuationSeparator" w:id="0">
    <w:p w14:paraId="08B1E109" w14:textId="77777777" w:rsidR="00BE0052" w:rsidRDefault="00BE0052" w:rsidP="00B7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F1196"/>
    <w:rsid w:val="001174AC"/>
    <w:rsid w:val="00132E67"/>
    <w:rsid w:val="00180068"/>
    <w:rsid w:val="00181DE6"/>
    <w:rsid w:val="001968CA"/>
    <w:rsid w:val="001D2145"/>
    <w:rsid w:val="00226781"/>
    <w:rsid w:val="00226BE5"/>
    <w:rsid w:val="00285BFA"/>
    <w:rsid w:val="00336562"/>
    <w:rsid w:val="00387258"/>
    <w:rsid w:val="003E41BF"/>
    <w:rsid w:val="00442A91"/>
    <w:rsid w:val="004C1F7C"/>
    <w:rsid w:val="00580421"/>
    <w:rsid w:val="005848CB"/>
    <w:rsid w:val="006027A5"/>
    <w:rsid w:val="00633962"/>
    <w:rsid w:val="0064761B"/>
    <w:rsid w:val="006B5692"/>
    <w:rsid w:val="006F30BD"/>
    <w:rsid w:val="00734F36"/>
    <w:rsid w:val="007462A5"/>
    <w:rsid w:val="007541B7"/>
    <w:rsid w:val="00792203"/>
    <w:rsid w:val="007B6076"/>
    <w:rsid w:val="008A7ECA"/>
    <w:rsid w:val="008D39B7"/>
    <w:rsid w:val="0094207E"/>
    <w:rsid w:val="009434F4"/>
    <w:rsid w:val="009761F2"/>
    <w:rsid w:val="009823DE"/>
    <w:rsid w:val="00982A4B"/>
    <w:rsid w:val="00A076E2"/>
    <w:rsid w:val="00A37821"/>
    <w:rsid w:val="00A831C7"/>
    <w:rsid w:val="00B14720"/>
    <w:rsid w:val="00B71ADE"/>
    <w:rsid w:val="00B93B02"/>
    <w:rsid w:val="00BE0052"/>
    <w:rsid w:val="00C00351"/>
    <w:rsid w:val="00C24602"/>
    <w:rsid w:val="00C86DF7"/>
    <w:rsid w:val="00C95041"/>
    <w:rsid w:val="00D37D12"/>
    <w:rsid w:val="00D625E7"/>
    <w:rsid w:val="00D914F5"/>
    <w:rsid w:val="00E11275"/>
    <w:rsid w:val="00E215B4"/>
    <w:rsid w:val="00E62BEF"/>
    <w:rsid w:val="00F046D3"/>
    <w:rsid w:val="00F1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ADE"/>
  </w:style>
  <w:style w:type="paragraph" w:styleId="a9">
    <w:name w:val="footer"/>
    <w:basedOn w:val="a"/>
    <w:link w:val="aa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t.gov.by/activity/antimonopolnoe-regulirovanie-i-konkurentsiya/predosterezhenie-i-preduprezhdenie/predosterezheniya-i-preduprezhdeniya-vydannye-mart-v-2023-go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Тамашевич Маргарита Руслановна</cp:lastModifiedBy>
  <cp:revision>2</cp:revision>
  <cp:lastPrinted>2024-04-09T09:46:00Z</cp:lastPrinted>
  <dcterms:created xsi:type="dcterms:W3CDTF">2024-10-10T11:12:00Z</dcterms:created>
  <dcterms:modified xsi:type="dcterms:W3CDTF">2024-10-10T11:12:00Z</dcterms:modified>
</cp:coreProperties>
</file>